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F1807" w14:textId="34405389" w:rsidR="00643E56" w:rsidRPr="000B3FBD" w:rsidRDefault="002355E8" w:rsidP="00086FAA">
      <w:pPr>
        <w:pStyle w:val="Heading1"/>
        <w:spacing w:before="0"/>
        <w:ind w:right="0"/>
        <w:jc w:val="center"/>
        <w:rPr>
          <w:sz w:val="28"/>
          <w:szCs w:val="28"/>
        </w:rPr>
      </w:pPr>
      <w:r w:rsidRPr="000B3FBD">
        <w:rPr>
          <w:sz w:val="28"/>
          <w:szCs w:val="28"/>
        </w:rPr>
        <w:t>McHenry</w:t>
      </w:r>
      <w:r w:rsidRPr="000B3FBD">
        <w:rPr>
          <w:spacing w:val="-12"/>
          <w:sz w:val="28"/>
          <w:szCs w:val="28"/>
        </w:rPr>
        <w:t xml:space="preserve"> </w:t>
      </w:r>
      <w:r w:rsidRPr="000B3FBD">
        <w:rPr>
          <w:sz w:val="28"/>
          <w:szCs w:val="28"/>
        </w:rPr>
        <w:t>County</w:t>
      </w:r>
      <w:r w:rsidRPr="000B3FBD">
        <w:rPr>
          <w:spacing w:val="-11"/>
          <w:sz w:val="28"/>
          <w:szCs w:val="28"/>
        </w:rPr>
        <w:t xml:space="preserve"> </w:t>
      </w:r>
      <w:r w:rsidRPr="000B3FBD">
        <w:rPr>
          <w:sz w:val="28"/>
          <w:szCs w:val="28"/>
        </w:rPr>
        <w:t>College</w:t>
      </w:r>
      <w:r w:rsidRPr="000B3FBD">
        <w:rPr>
          <w:spacing w:val="-12"/>
          <w:sz w:val="28"/>
          <w:szCs w:val="28"/>
        </w:rPr>
        <w:t xml:space="preserve"> </w:t>
      </w:r>
      <w:r w:rsidRPr="000B3FBD">
        <w:rPr>
          <w:sz w:val="28"/>
          <w:szCs w:val="28"/>
        </w:rPr>
        <w:t>&amp;</w:t>
      </w:r>
      <w:r w:rsidRPr="000B3FBD">
        <w:rPr>
          <w:spacing w:val="-12"/>
          <w:sz w:val="28"/>
          <w:szCs w:val="28"/>
        </w:rPr>
        <w:t xml:space="preserve"> </w:t>
      </w:r>
      <w:r w:rsidRPr="000B3FBD">
        <w:rPr>
          <w:spacing w:val="-4"/>
          <w:sz w:val="28"/>
          <w:szCs w:val="28"/>
        </w:rPr>
        <w:t>McHe</w:t>
      </w:r>
      <w:r w:rsidR="00FD3B65" w:rsidRPr="000B3FBD">
        <w:rPr>
          <w:spacing w:val="-4"/>
          <w:sz w:val="28"/>
          <w:szCs w:val="28"/>
        </w:rPr>
        <w:t>nry County Workforce Network</w:t>
      </w:r>
    </w:p>
    <w:p w14:paraId="253F1808" w14:textId="2F3EDF7B" w:rsidR="00643E56" w:rsidRPr="000B3FBD" w:rsidRDefault="00FD3B65" w:rsidP="00086FAA">
      <w:pPr>
        <w:pStyle w:val="Heading1"/>
        <w:spacing w:before="0"/>
        <w:ind w:right="0"/>
        <w:jc w:val="center"/>
        <w:rPr>
          <w:sz w:val="28"/>
          <w:szCs w:val="28"/>
        </w:rPr>
      </w:pPr>
      <w:r w:rsidRPr="000B3FBD">
        <w:rPr>
          <w:sz w:val="28"/>
          <w:szCs w:val="28"/>
        </w:rPr>
        <w:t>Fall</w:t>
      </w:r>
      <w:r w:rsidR="002355E8" w:rsidRPr="000B3FBD">
        <w:rPr>
          <w:sz w:val="28"/>
          <w:szCs w:val="28"/>
        </w:rPr>
        <w:t xml:space="preserve"> 2026 </w:t>
      </w:r>
      <w:r w:rsidRPr="000B3FBD">
        <w:rPr>
          <w:sz w:val="28"/>
          <w:szCs w:val="28"/>
        </w:rPr>
        <w:t xml:space="preserve">Job </w:t>
      </w:r>
      <w:r w:rsidR="000F7B9A" w:rsidRPr="000B3FBD">
        <w:rPr>
          <w:sz w:val="28"/>
          <w:szCs w:val="28"/>
        </w:rPr>
        <w:t xml:space="preserve">&amp; Internship </w:t>
      </w:r>
      <w:r w:rsidRPr="000B3FBD">
        <w:rPr>
          <w:sz w:val="28"/>
          <w:szCs w:val="28"/>
        </w:rPr>
        <w:t>Fair</w:t>
      </w:r>
    </w:p>
    <w:p w14:paraId="7D43FCC3" w14:textId="31A34AE4" w:rsidR="00D93D5D" w:rsidRPr="000B3FBD" w:rsidRDefault="00D93D5D" w:rsidP="00086FAA">
      <w:pPr>
        <w:pStyle w:val="BodyText"/>
        <w:jc w:val="center"/>
        <w:rPr>
          <w:sz w:val="24"/>
          <w:szCs w:val="24"/>
        </w:rPr>
      </w:pPr>
      <w:r w:rsidRPr="000B3FBD">
        <w:rPr>
          <w:sz w:val="24"/>
          <w:szCs w:val="24"/>
        </w:rPr>
        <w:t>Visit every Pathway!</w:t>
      </w:r>
      <w:r w:rsidR="002F087F" w:rsidRPr="000B3FBD">
        <w:rPr>
          <w:sz w:val="24"/>
          <w:szCs w:val="24"/>
        </w:rPr>
        <w:br/>
      </w:r>
      <w:r w:rsidRPr="000B3FBD">
        <w:rPr>
          <w:sz w:val="24"/>
          <w:szCs w:val="24"/>
        </w:rPr>
        <w:t>Majors like IT, Marketing, and Accounting are represented across many industries.</w:t>
      </w:r>
    </w:p>
    <w:p w14:paraId="04580BFF" w14:textId="77777777" w:rsidR="00086FAA" w:rsidRDefault="00086FAA" w:rsidP="00086FAA">
      <w:pPr>
        <w:pStyle w:val="TableParagraph"/>
        <w:jc w:val="center"/>
        <w:rPr>
          <w:b/>
          <w:sz w:val="24"/>
          <w:szCs w:val="24"/>
        </w:rPr>
      </w:pPr>
    </w:p>
    <w:p w14:paraId="2404730F" w14:textId="2BCA20C6" w:rsidR="00467851" w:rsidRPr="000B3FBD" w:rsidRDefault="00467851" w:rsidP="00086FAA">
      <w:pPr>
        <w:pStyle w:val="TableParagraph"/>
        <w:jc w:val="center"/>
        <w:rPr>
          <w:b/>
          <w:sz w:val="24"/>
          <w:szCs w:val="24"/>
        </w:rPr>
      </w:pPr>
      <w:r w:rsidRPr="000B3FBD">
        <w:rPr>
          <w:b/>
          <w:sz w:val="24"/>
          <w:szCs w:val="24"/>
        </w:rPr>
        <w:t>Agriculture,</w:t>
      </w:r>
      <w:r w:rsidRPr="000B3FBD">
        <w:rPr>
          <w:b/>
          <w:spacing w:val="-1"/>
          <w:sz w:val="24"/>
          <w:szCs w:val="24"/>
        </w:rPr>
        <w:t xml:space="preserve"> </w:t>
      </w:r>
      <w:r w:rsidRPr="000B3FBD">
        <w:rPr>
          <w:b/>
          <w:sz w:val="24"/>
          <w:szCs w:val="24"/>
        </w:rPr>
        <w:t>Food</w:t>
      </w:r>
      <w:r w:rsidRPr="000B3FBD">
        <w:rPr>
          <w:b/>
          <w:spacing w:val="-2"/>
          <w:sz w:val="24"/>
          <w:szCs w:val="24"/>
        </w:rPr>
        <w:t xml:space="preserve"> </w:t>
      </w:r>
      <w:r w:rsidRPr="000B3FBD">
        <w:rPr>
          <w:b/>
          <w:sz w:val="24"/>
          <w:szCs w:val="24"/>
        </w:rPr>
        <w:t>&amp;</w:t>
      </w:r>
      <w:r w:rsidRPr="000B3FBD">
        <w:rPr>
          <w:b/>
          <w:spacing w:val="-1"/>
          <w:sz w:val="24"/>
          <w:szCs w:val="24"/>
        </w:rPr>
        <w:t xml:space="preserve"> </w:t>
      </w:r>
      <w:r w:rsidRPr="000B3FBD">
        <w:rPr>
          <w:b/>
          <w:sz w:val="24"/>
          <w:szCs w:val="24"/>
        </w:rPr>
        <w:t xml:space="preserve">Natural </w:t>
      </w:r>
      <w:r w:rsidRPr="000B3FBD">
        <w:rPr>
          <w:b/>
          <w:spacing w:val="-2"/>
          <w:sz w:val="24"/>
          <w:szCs w:val="24"/>
        </w:rPr>
        <w:t>Resources</w:t>
      </w:r>
    </w:p>
    <w:p w14:paraId="72629315" w14:textId="2426F2B8" w:rsidR="00BF1B48" w:rsidRPr="000B3FBD" w:rsidRDefault="2F016483" w:rsidP="00086FAA">
      <w:pPr>
        <w:pStyle w:val="TableParagraph"/>
        <w:ind w:left="37"/>
        <w:jc w:val="center"/>
      </w:pPr>
      <w:proofErr w:type="spellStart"/>
      <w:r w:rsidRPr="000B3FBD">
        <w:t>EarthMed</w:t>
      </w:r>
      <w:proofErr w:type="spellEnd"/>
      <w:r w:rsidRPr="000B3FBD">
        <w:t>, LLC</w:t>
      </w:r>
    </w:p>
    <w:p w14:paraId="78D9CA53" w14:textId="77777777" w:rsidR="00461EAA" w:rsidRPr="000B3FBD" w:rsidRDefault="0F4EEC07" w:rsidP="00086FAA">
      <w:pPr>
        <w:pStyle w:val="TableParagraph"/>
        <w:ind w:left="37"/>
        <w:jc w:val="center"/>
      </w:pPr>
      <w:r w:rsidRPr="000B3FBD">
        <w:t xml:space="preserve">McHenry County Conservation </w:t>
      </w:r>
      <w:r w:rsidR="7DB95A94" w:rsidRPr="000B3FBD">
        <w:t>Dist</w:t>
      </w:r>
      <w:r w:rsidR="00461EAA" w:rsidRPr="000B3FBD">
        <w:t>rict</w:t>
      </w:r>
    </w:p>
    <w:p w14:paraId="08D7DDC5" w14:textId="5633BBBA" w:rsidR="00467851" w:rsidRPr="000B3FBD" w:rsidRDefault="00467851" w:rsidP="00086FAA">
      <w:pPr>
        <w:pStyle w:val="TableParagraph"/>
        <w:ind w:left="37"/>
        <w:jc w:val="center"/>
      </w:pPr>
    </w:p>
    <w:p w14:paraId="7A9114EE" w14:textId="3E67BFB1" w:rsidR="00467851" w:rsidRPr="00824A08" w:rsidRDefault="00467851" w:rsidP="00086FAA">
      <w:pPr>
        <w:pStyle w:val="TableParagraph"/>
        <w:jc w:val="center"/>
        <w:rPr>
          <w:b/>
        </w:rPr>
      </w:pPr>
      <w:r w:rsidRPr="00B13B50">
        <w:rPr>
          <w:b/>
          <w:sz w:val="24"/>
          <w:szCs w:val="24"/>
        </w:rPr>
        <w:t>Automotive, Distribution &amp; Logistics</w:t>
      </w:r>
      <w:r w:rsidR="00A05038" w:rsidRPr="00B13B50">
        <w:rPr>
          <w:b/>
          <w:sz w:val="24"/>
          <w:szCs w:val="24"/>
        </w:rPr>
        <w:br/>
      </w:r>
    </w:p>
    <w:p w14:paraId="43DD1C10" w14:textId="77777777" w:rsidR="00467851" w:rsidRPr="00B13B50" w:rsidRDefault="00467851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/>
          <w:sz w:val="24"/>
          <w:szCs w:val="24"/>
        </w:rPr>
        <w:t>Government &amp; Public Administration</w:t>
      </w:r>
    </w:p>
    <w:p w14:paraId="6B98324C" w14:textId="662AC82E" w:rsidR="00A05038" w:rsidRPr="00824A08" w:rsidRDefault="00A05038" w:rsidP="00086FAA">
      <w:pPr>
        <w:pStyle w:val="TableParagraph"/>
        <w:ind w:left="180"/>
        <w:jc w:val="center"/>
      </w:pPr>
      <w:r w:rsidRPr="00824A08">
        <w:t xml:space="preserve">Illinois Army National Guard </w:t>
      </w:r>
    </w:p>
    <w:p w14:paraId="1EE3253D" w14:textId="12B63688" w:rsidR="00467851" w:rsidRPr="00824A08" w:rsidRDefault="00A05038" w:rsidP="00086FAA">
      <w:pPr>
        <w:pStyle w:val="TableParagraph"/>
        <w:ind w:left="180"/>
        <w:jc w:val="center"/>
      </w:pPr>
      <w:r w:rsidRPr="00824A08">
        <w:t>Veterans A</w:t>
      </w:r>
      <w:r w:rsidR="00BF2C31" w:rsidRPr="00824A08">
        <w:t>ssistance</w:t>
      </w:r>
      <w:r w:rsidRPr="00824A08">
        <w:t xml:space="preserve"> Commission</w:t>
      </w:r>
      <w:r w:rsidR="00BF2C31" w:rsidRPr="00824A08">
        <w:t xml:space="preserve"> of McHenry County</w:t>
      </w:r>
      <w:r w:rsidRPr="00824A08">
        <w:t>*</w:t>
      </w:r>
    </w:p>
    <w:p w14:paraId="4061B4DE" w14:textId="77777777" w:rsidR="00BF2C31" w:rsidRPr="00824A08" w:rsidRDefault="00BF2C31" w:rsidP="00086FAA">
      <w:pPr>
        <w:pStyle w:val="TableParagraph"/>
        <w:ind w:left="180"/>
        <w:jc w:val="center"/>
      </w:pPr>
    </w:p>
    <w:p w14:paraId="26FC2AB3" w14:textId="77777777" w:rsidR="00467851" w:rsidRPr="00B13B50" w:rsidRDefault="00467851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/>
          <w:sz w:val="24"/>
          <w:szCs w:val="24"/>
        </w:rPr>
        <w:t>Health Science &amp; Healthcare</w:t>
      </w:r>
    </w:p>
    <w:p w14:paraId="5BC09B45" w14:textId="6293FEF5" w:rsidR="003953BA" w:rsidRPr="00824A08" w:rsidRDefault="23E79868" w:rsidP="00086FAA">
      <w:pPr>
        <w:pStyle w:val="TableParagraph"/>
        <w:ind w:left="37"/>
        <w:jc w:val="center"/>
      </w:pPr>
      <w:r w:rsidRPr="00824A08">
        <w:t xml:space="preserve">Assure Home Assist, </w:t>
      </w:r>
      <w:r w:rsidR="003953BA" w:rsidRPr="00824A08">
        <w:t>I</w:t>
      </w:r>
      <w:r w:rsidRPr="00824A08">
        <w:t>nc.</w:t>
      </w:r>
    </w:p>
    <w:p w14:paraId="6614989E" w14:textId="62A8E1A1" w:rsidR="007C584E" w:rsidRPr="00824A08" w:rsidRDefault="2F016483" w:rsidP="00086FAA">
      <w:pPr>
        <w:pStyle w:val="TableParagraph"/>
        <w:ind w:left="37"/>
        <w:jc w:val="center"/>
      </w:pPr>
      <w:r w:rsidRPr="00824A08">
        <w:t>Avid Health at Home</w:t>
      </w:r>
    </w:p>
    <w:p w14:paraId="1CCA0C26" w14:textId="03E4DB86" w:rsidR="00467851" w:rsidRPr="00824A08" w:rsidRDefault="7C900E3B" w:rsidP="00086FAA">
      <w:pPr>
        <w:pStyle w:val="TableParagraph"/>
        <w:ind w:left="37"/>
        <w:jc w:val="center"/>
      </w:pPr>
      <w:r w:rsidRPr="00824A08">
        <w:t>BrightStar Care of Barrington &amp; McHenry County</w:t>
      </w:r>
    </w:p>
    <w:p w14:paraId="4408CFE8" w14:textId="7DC644B8" w:rsidR="00467851" w:rsidRPr="00824A08" w:rsidRDefault="00467851" w:rsidP="00086FAA">
      <w:pPr>
        <w:pStyle w:val="TableParagraph"/>
        <w:ind w:left="37"/>
        <w:jc w:val="center"/>
      </w:pPr>
      <w:r w:rsidRPr="00824A08">
        <w:t>Greater</w:t>
      </w:r>
      <w:r w:rsidRPr="00824A08">
        <w:rPr>
          <w:spacing w:val="-2"/>
        </w:rPr>
        <w:t xml:space="preserve"> </w:t>
      </w:r>
      <w:r w:rsidRPr="00824A08">
        <w:t xml:space="preserve">Family </w:t>
      </w:r>
      <w:r w:rsidRPr="00824A08">
        <w:rPr>
          <w:spacing w:val="-2"/>
        </w:rPr>
        <w:t>Health</w:t>
      </w:r>
    </w:p>
    <w:p w14:paraId="211CC489" w14:textId="3A474B05" w:rsidR="00467851" w:rsidRPr="00824A08" w:rsidRDefault="00467851" w:rsidP="00086FAA">
      <w:pPr>
        <w:pStyle w:val="TableParagraph"/>
        <w:ind w:left="37"/>
        <w:jc w:val="center"/>
      </w:pPr>
      <w:proofErr w:type="spellStart"/>
      <w:r w:rsidRPr="00824A08">
        <w:t>Homewatch</w:t>
      </w:r>
      <w:proofErr w:type="spellEnd"/>
      <w:r w:rsidRPr="00824A08">
        <w:rPr>
          <w:spacing w:val="-5"/>
        </w:rPr>
        <w:t xml:space="preserve"> </w:t>
      </w:r>
      <w:r w:rsidRPr="00824A08">
        <w:rPr>
          <w:spacing w:val="-2"/>
        </w:rPr>
        <w:t>Caregivers</w:t>
      </w:r>
    </w:p>
    <w:p w14:paraId="1BE39E83" w14:textId="5C15C22D" w:rsidR="00F95568" w:rsidRPr="00824A08" w:rsidRDefault="06056CB9" w:rsidP="00086FAA">
      <w:pPr>
        <w:pStyle w:val="TableParagraph"/>
        <w:ind w:left="37"/>
        <w:jc w:val="center"/>
      </w:pPr>
      <w:proofErr w:type="spellStart"/>
      <w:r w:rsidRPr="00824A08">
        <w:t>LifeStyle</w:t>
      </w:r>
      <w:proofErr w:type="spellEnd"/>
      <w:r w:rsidRPr="00824A08">
        <w:t xml:space="preserve"> Options</w:t>
      </w:r>
    </w:p>
    <w:p w14:paraId="289CB83E" w14:textId="49C71D80" w:rsidR="007C584E" w:rsidRPr="00824A08" w:rsidRDefault="003B2D3B" w:rsidP="00086FAA">
      <w:pPr>
        <w:pStyle w:val="TableParagraph"/>
        <w:ind w:left="37"/>
        <w:jc w:val="center"/>
      </w:pPr>
      <w:r w:rsidRPr="00824A08">
        <w:t>Maxim Healthcare</w:t>
      </w:r>
    </w:p>
    <w:p w14:paraId="7A984280" w14:textId="76C39994" w:rsidR="003953BA" w:rsidRPr="00824A08" w:rsidRDefault="33DFFED1" w:rsidP="00086FAA">
      <w:pPr>
        <w:pStyle w:val="TableParagraph"/>
        <w:ind w:left="37"/>
        <w:jc w:val="center"/>
      </w:pPr>
      <w:proofErr w:type="spellStart"/>
      <w:proofErr w:type="gramStart"/>
      <w:r w:rsidRPr="00824A08">
        <w:t>Mercyhealth</w:t>
      </w:r>
      <w:proofErr w:type="spellEnd"/>
      <w:proofErr w:type="gramEnd"/>
      <w:r w:rsidR="0360E7AD" w:rsidRPr="00824A08">
        <w:t>*</w:t>
      </w:r>
    </w:p>
    <w:p w14:paraId="5EC42395" w14:textId="648A2579" w:rsidR="00467851" w:rsidRPr="00824A08" w:rsidRDefault="2F016483" w:rsidP="00086FAA">
      <w:pPr>
        <w:pStyle w:val="TableParagraph"/>
        <w:ind w:left="37"/>
        <w:jc w:val="center"/>
      </w:pPr>
      <w:r w:rsidRPr="00824A08">
        <w:t>Northwestern Medicine</w:t>
      </w:r>
    </w:p>
    <w:p w14:paraId="4690B9E0" w14:textId="6C99F16B" w:rsidR="003B2D3B" w:rsidRPr="00824A08" w:rsidRDefault="003B2D3B" w:rsidP="00086FAA">
      <w:pPr>
        <w:pStyle w:val="TableParagraph"/>
        <w:ind w:left="37"/>
        <w:jc w:val="center"/>
      </w:pPr>
      <w:r w:rsidRPr="00824A08">
        <w:t xml:space="preserve">Senior </w:t>
      </w:r>
      <w:proofErr w:type="spellStart"/>
      <w:r w:rsidRPr="00824A08">
        <w:t>Life</w:t>
      </w:r>
      <w:r w:rsidR="00C372EB" w:rsidRPr="00824A08">
        <w:t>S</w:t>
      </w:r>
      <w:r w:rsidRPr="00824A08">
        <w:t>t</w:t>
      </w:r>
      <w:r w:rsidR="00C372EB" w:rsidRPr="00824A08">
        <w:t>yl</w:t>
      </w:r>
      <w:r w:rsidRPr="00824A08">
        <w:t>e</w:t>
      </w:r>
      <w:proofErr w:type="spellEnd"/>
      <w:r w:rsidRPr="00824A08">
        <w:t xml:space="preserve"> </w:t>
      </w:r>
      <w:proofErr w:type="gramStart"/>
      <w:r w:rsidRPr="00824A08">
        <w:t>Solutions,</w:t>
      </w:r>
      <w:proofErr w:type="gramEnd"/>
      <w:r w:rsidRPr="00824A08">
        <w:t xml:space="preserve"> Ltd.</w:t>
      </w:r>
    </w:p>
    <w:p w14:paraId="2595E725" w14:textId="7160DEA2" w:rsidR="00467851" w:rsidRPr="00824A08" w:rsidRDefault="00467851" w:rsidP="00086FAA">
      <w:pPr>
        <w:pStyle w:val="TableParagraph"/>
        <w:ind w:left="37"/>
        <w:jc w:val="center"/>
      </w:pPr>
      <w:r w:rsidRPr="00824A08">
        <w:t>Superior</w:t>
      </w:r>
      <w:r w:rsidRPr="00824A08">
        <w:rPr>
          <w:spacing w:val="-5"/>
        </w:rPr>
        <w:t xml:space="preserve"> </w:t>
      </w:r>
      <w:r w:rsidRPr="00824A08">
        <w:t>Air-Ground</w:t>
      </w:r>
      <w:r w:rsidRPr="00824A08">
        <w:rPr>
          <w:spacing w:val="-4"/>
        </w:rPr>
        <w:t xml:space="preserve"> </w:t>
      </w:r>
      <w:r w:rsidRPr="00824A08">
        <w:t>Ambulance</w:t>
      </w:r>
      <w:r w:rsidRPr="00824A08">
        <w:rPr>
          <w:spacing w:val="-5"/>
        </w:rPr>
        <w:t xml:space="preserve"> </w:t>
      </w:r>
      <w:r w:rsidRPr="00824A08">
        <w:t>Service</w:t>
      </w:r>
      <w:r w:rsidRPr="00824A08">
        <w:rPr>
          <w:spacing w:val="-4"/>
        </w:rPr>
        <w:t xml:space="preserve"> </w:t>
      </w:r>
      <w:r w:rsidRPr="00824A08">
        <w:rPr>
          <w:spacing w:val="-5"/>
        </w:rPr>
        <w:t>Inc</w:t>
      </w:r>
    </w:p>
    <w:p w14:paraId="2ED42AED" w14:textId="2C49D275" w:rsidR="00F95568" w:rsidRPr="00824A08" w:rsidRDefault="2F016483" w:rsidP="00086FAA">
      <w:pPr>
        <w:pStyle w:val="TableParagraph"/>
        <w:ind w:left="37"/>
        <w:jc w:val="center"/>
        <w:rPr>
          <w:spacing w:val="-4"/>
        </w:rPr>
      </w:pPr>
      <w:r w:rsidRPr="00824A08">
        <w:t>Team</w:t>
      </w:r>
      <w:r w:rsidRPr="00824A08">
        <w:rPr>
          <w:spacing w:val="-3"/>
        </w:rPr>
        <w:t xml:space="preserve"> </w:t>
      </w:r>
      <w:r w:rsidRPr="00824A08">
        <w:t>Select</w:t>
      </w:r>
      <w:r w:rsidRPr="00824A08">
        <w:rPr>
          <w:spacing w:val="-2"/>
        </w:rPr>
        <w:t xml:space="preserve"> </w:t>
      </w:r>
      <w:r w:rsidRPr="00824A08">
        <w:t>Home</w:t>
      </w:r>
      <w:r w:rsidRPr="00824A08">
        <w:rPr>
          <w:spacing w:val="3"/>
        </w:rPr>
        <w:t xml:space="preserve"> </w:t>
      </w:r>
      <w:r w:rsidRPr="00824A08">
        <w:rPr>
          <w:spacing w:val="-4"/>
        </w:rPr>
        <w:t>Care</w:t>
      </w:r>
    </w:p>
    <w:p w14:paraId="02D12C05" w14:textId="1C7F8484" w:rsidR="00467851" w:rsidRPr="00824A08" w:rsidRDefault="00467851" w:rsidP="00086FAA">
      <w:pPr>
        <w:pStyle w:val="TableParagraph"/>
        <w:ind w:left="37"/>
        <w:jc w:val="center"/>
      </w:pPr>
    </w:p>
    <w:p w14:paraId="2D926A6C" w14:textId="27CCB50F" w:rsidR="00A05038" w:rsidRPr="00824A08" w:rsidRDefault="2F016483" w:rsidP="00086FAA">
      <w:pPr>
        <w:pStyle w:val="TableParagraph"/>
        <w:jc w:val="center"/>
      </w:pPr>
      <w:r w:rsidRPr="1C33ED71">
        <w:rPr>
          <w:b/>
          <w:bCs/>
          <w:sz w:val="32"/>
          <w:szCs w:val="32"/>
        </w:rPr>
        <w:t>H</w:t>
      </w:r>
      <w:r w:rsidRPr="00B13B50">
        <w:rPr>
          <w:b/>
          <w:sz w:val="24"/>
          <w:szCs w:val="24"/>
        </w:rPr>
        <w:t>ospitality and Tourism</w:t>
      </w:r>
      <w:r w:rsidR="00467851">
        <w:br/>
      </w:r>
      <w:r w:rsidR="2C033E13" w:rsidRPr="00824A08">
        <w:t xml:space="preserve">Grand Victoria Casino </w:t>
      </w:r>
      <w:r w:rsidR="00A05038" w:rsidRPr="00824A08">
        <w:t>–</w:t>
      </w:r>
      <w:r w:rsidR="2C033E13" w:rsidRPr="00824A08">
        <w:t xml:space="preserve"> Elgin</w:t>
      </w:r>
      <w:r w:rsidR="00A05038" w:rsidRPr="00824A08">
        <w:br/>
      </w:r>
    </w:p>
    <w:p w14:paraId="0CDF1B30" w14:textId="77777777" w:rsidR="00467851" w:rsidRPr="00B13B50" w:rsidRDefault="00467851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/>
          <w:sz w:val="24"/>
          <w:szCs w:val="24"/>
        </w:rPr>
        <w:t>Human Services, Education &amp; Training</w:t>
      </w:r>
    </w:p>
    <w:p w14:paraId="6622A560" w14:textId="77777777" w:rsidR="00467851" w:rsidRPr="002E6FFF" w:rsidRDefault="00467851" w:rsidP="00086FAA">
      <w:pPr>
        <w:pStyle w:val="TableParagraph"/>
        <w:ind w:left="37"/>
        <w:jc w:val="center"/>
      </w:pPr>
      <w:r w:rsidRPr="002E6FFF">
        <w:t>4-C: Community Coordinated Child Care</w:t>
      </w:r>
    </w:p>
    <w:p w14:paraId="55692127" w14:textId="77777777" w:rsidR="00467851" w:rsidRPr="002E6FFF" w:rsidRDefault="00467851" w:rsidP="00086FAA">
      <w:pPr>
        <w:pStyle w:val="TableParagraph"/>
        <w:ind w:left="37"/>
        <w:jc w:val="center"/>
      </w:pPr>
      <w:r w:rsidRPr="002E6FFF">
        <w:t>Center for Autism &amp; Related Disorders (C.A.R.D)</w:t>
      </w:r>
    </w:p>
    <w:p w14:paraId="3D29A8CA" w14:textId="77777777" w:rsidR="00467851" w:rsidRPr="002E6FFF" w:rsidRDefault="00467851" w:rsidP="00086FAA">
      <w:pPr>
        <w:pStyle w:val="TableParagraph"/>
        <w:ind w:left="37"/>
        <w:jc w:val="center"/>
      </w:pPr>
      <w:r w:rsidRPr="002E6FFF">
        <w:t>Clearbrook*</w:t>
      </w:r>
    </w:p>
    <w:p w14:paraId="740A2A0C" w14:textId="77777777" w:rsidR="00564689" w:rsidRPr="002E6FFF" w:rsidRDefault="00564689" w:rsidP="00086FAA">
      <w:pPr>
        <w:pStyle w:val="TableParagraph"/>
        <w:ind w:left="37"/>
        <w:jc w:val="center"/>
      </w:pPr>
      <w:r w:rsidRPr="002E6FFF">
        <w:t>Illinois Department of Human Services</w:t>
      </w:r>
    </w:p>
    <w:p w14:paraId="40EA3543" w14:textId="4D89DE0F" w:rsidR="00564689" w:rsidRPr="002E6FFF" w:rsidRDefault="001A778A" w:rsidP="00086FAA">
      <w:pPr>
        <w:pStyle w:val="TableParagraph"/>
        <w:ind w:left="37"/>
        <w:jc w:val="center"/>
      </w:pPr>
      <w:r w:rsidRPr="002E6FFF">
        <w:t>Pioneer Center for Human Services*</w:t>
      </w:r>
    </w:p>
    <w:p w14:paraId="7ED63C77" w14:textId="77777777" w:rsidR="00461EAA" w:rsidRPr="002E6FFF" w:rsidRDefault="0025639B" w:rsidP="00086FAA">
      <w:pPr>
        <w:pStyle w:val="TableParagraph"/>
        <w:ind w:left="37"/>
        <w:jc w:val="center"/>
      </w:pPr>
      <w:r w:rsidRPr="002E6FFF">
        <w:t>Timber-lee*</w:t>
      </w:r>
    </w:p>
    <w:p w14:paraId="253F18E1" w14:textId="7BDAA4E0" w:rsidR="00643E56" w:rsidRPr="002E6FFF" w:rsidRDefault="44C6399A" w:rsidP="00086FAA">
      <w:pPr>
        <w:pStyle w:val="TableParagraph"/>
        <w:ind w:left="37"/>
        <w:jc w:val="center"/>
      </w:pPr>
      <w:r w:rsidRPr="002E6FFF">
        <w:t>Woodstock School District 200</w:t>
      </w:r>
    </w:p>
    <w:p w14:paraId="6079B013" w14:textId="07EE06A4" w:rsidR="00B04D11" w:rsidRPr="002E6FFF" w:rsidRDefault="00B04D11" w:rsidP="00086FAA">
      <w:pPr>
        <w:pStyle w:val="TableParagraph"/>
        <w:ind w:left="37"/>
        <w:jc w:val="center"/>
      </w:pPr>
      <w:r w:rsidRPr="002E6FFF">
        <w:t>YMCA of Metropolitan Chicago*</w:t>
      </w:r>
    </w:p>
    <w:p w14:paraId="1DB5606A" w14:textId="77777777" w:rsidR="00461EAA" w:rsidRPr="002E6FFF" w:rsidRDefault="00461EAA" w:rsidP="00086FAA">
      <w:pPr>
        <w:pStyle w:val="TableParagraph"/>
        <w:ind w:left="37"/>
        <w:jc w:val="center"/>
      </w:pPr>
    </w:p>
    <w:p w14:paraId="4C22DBC6" w14:textId="01C05FB7" w:rsidR="00BF2C31" w:rsidRPr="00B13B50" w:rsidRDefault="00BF2C31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/>
          <w:sz w:val="24"/>
          <w:szCs w:val="24"/>
        </w:rPr>
        <w:t>Information Technology</w:t>
      </w:r>
    </w:p>
    <w:p w14:paraId="0CDD2DC1" w14:textId="77777777" w:rsidR="00AD7406" w:rsidRPr="002E6FFF" w:rsidRDefault="00AD7406" w:rsidP="00086FAA">
      <w:pPr>
        <w:pStyle w:val="TableParagraph"/>
        <w:ind w:left="37"/>
        <w:jc w:val="center"/>
      </w:pPr>
      <w:r w:rsidRPr="002E6FFF">
        <w:t>Innovative Control, Inc.</w:t>
      </w:r>
    </w:p>
    <w:p w14:paraId="32700F57" w14:textId="624F0770" w:rsidR="00BF2C31" w:rsidRPr="002E6FFF" w:rsidRDefault="00461EAA" w:rsidP="00086FAA">
      <w:pPr>
        <w:pStyle w:val="TableParagraph"/>
        <w:ind w:left="37"/>
        <w:jc w:val="center"/>
      </w:pPr>
      <w:proofErr w:type="spellStart"/>
      <w:r w:rsidRPr="002E6FFF">
        <w:t>LeadingIT</w:t>
      </w:r>
      <w:proofErr w:type="spellEnd"/>
    </w:p>
    <w:p w14:paraId="51E71DD8" w14:textId="77777777" w:rsidR="00BF2C31" w:rsidRPr="002E6FFF" w:rsidRDefault="00BF2C31" w:rsidP="00086FAA">
      <w:pPr>
        <w:pStyle w:val="TableParagraph"/>
        <w:ind w:left="37"/>
        <w:jc w:val="center"/>
      </w:pPr>
    </w:p>
    <w:p w14:paraId="3C5AF438" w14:textId="77777777" w:rsidR="00BF2C31" w:rsidRPr="00B13B50" w:rsidRDefault="5D3CC848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/>
          <w:sz w:val="24"/>
          <w:szCs w:val="24"/>
        </w:rPr>
        <w:t>Law, Public Safety, Corrections &amp; Security</w:t>
      </w:r>
    </w:p>
    <w:p w14:paraId="0C527CC2" w14:textId="32D5D7A2" w:rsidR="001F5D80" w:rsidRPr="002E6FFF" w:rsidRDefault="67044663" w:rsidP="00086FAA">
      <w:pPr>
        <w:pStyle w:val="TableParagraph"/>
        <w:ind w:left="37"/>
        <w:jc w:val="center"/>
      </w:pPr>
      <w:r w:rsidRPr="002E6FFF">
        <w:t>Lake Consolidated Emergency Communications*</w:t>
      </w:r>
    </w:p>
    <w:p w14:paraId="76849724" w14:textId="1916EEAA" w:rsidR="00C119F5" w:rsidRPr="002E6FFF" w:rsidRDefault="00C119F5" w:rsidP="00086FAA">
      <w:pPr>
        <w:pStyle w:val="TableParagraph"/>
        <w:ind w:left="37"/>
        <w:jc w:val="center"/>
      </w:pPr>
      <w:r w:rsidRPr="002E6FFF">
        <w:t>McHenry County Sheri</w:t>
      </w:r>
      <w:r w:rsidR="00FC57D0" w:rsidRPr="002E6FFF">
        <w:t>f</w:t>
      </w:r>
      <w:r w:rsidRPr="002E6FFF">
        <w:t>f’s Office</w:t>
      </w:r>
    </w:p>
    <w:p w14:paraId="2A4A4667" w14:textId="77777777" w:rsidR="00461EAA" w:rsidRPr="002E6FFF" w:rsidRDefault="00461EAA" w:rsidP="00086FAA">
      <w:pPr>
        <w:pStyle w:val="TableParagraph"/>
        <w:ind w:left="37"/>
        <w:jc w:val="center"/>
      </w:pPr>
    </w:p>
    <w:p w14:paraId="53219E9C" w14:textId="77777777" w:rsidR="001F5D80" w:rsidRPr="00B13B50" w:rsidRDefault="001F5D80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Cs/>
          <w:sz w:val="24"/>
          <w:szCs w:val="24"/>
        </w:rPr>
        <w:t>Manufacturing, Architecture &amp;</w:t>
      </w:r>
      <w:r w:rsidRPr="00B13B50">
        <w:rPr>
          <w:b/>
          <w:sz w:val="24"/>
          <w:szCs w:val="24"/>
        </w:rPr>
        <w:t xml:space="preserve"> </w:t>
      </w:r>
      <w:r w:rsidRPr="00B13B50">
        <w:rPr>
          <w:b/>
          <w:sz w:val="24"/>
          <w:szCs w:val="24"/>
          <w:u w:val="single"/>
        </w:rPr>
        <w:t>Construction</w:t>
      </w:r>
    </w:p>
    <w:p w14:paraId="3BCCFEE3" w14:textId="77777777" w:rsidR="00461EAA" w:rsidRPr="002E6FFF" w:rsidRDefault="7A8495F5" w:rsidP="00086FAA">
      <w:pPr>
        <w:pStyle w:val="TableParagraph"/>
        <w:ind w:left="37"/>
        <w:jc w:val="center"/>
      </w:pPr>
      <w:r w:rsidRPr="002E6FFF">
        <w:t>Associated Electrical Contractors, LLC</w:t>
      </w:r>
    </w:p>
    <w:p w14:paraId="74E9EB19" w14:textId="77777777" w:rsidR="00461EAA" w:rsidRPr="002E6FFF" w:rsidRDefault="70F5D04E" w:rsidP="00086FAA">
      <w:pPr>
        <w:pStyle w:val="TableParagraph"/>
        <w:ind w:left="37"/>
        <w:jc w:val="center"/>
      </w:pPr>
      <w:r w:rsidRPr="002E6FFF">
        <w:t>C3 Construction</w:t>
      </w:r>
    </w:p>
    <w:p w14:paraId="5435A1EC" w14:textId="4CED0F4C" w:rsidR="00633701" w:rsidRPr="002E6FFF" w:rsidRDefault="5D3CC848" w:rsidP="00086FAA">
      <w:pPr>
        <w:pStyle w:val="TableParagraph"/>
        <w:ind w:left="37"/>
        <w:jc w:val="center"/>
      </w:pPr>
      <w:r w:rsidRPr="002E6FFF">
        <w:t>Gallant Building Solutions</w:t>
      </w:r>
    </w:p>
    <w:p w14:paraId="29D45EEE" w14:textId="77777777" w:rsidR="00461EAA" w:rsidRPr="002E6FFF" w:rsidRDefault="00461EAA" w:rsidP="00086FAA">
      <w:pPr>
        <w:pStyle w:val="TableParagraph"/>
        <w:ind w:left="37"/>
        <w:jc w:val="center"/>
      </w:pPr>
    </w:p>
    <w:p w14:paraId="2C0B2699" w14:textId="0137C964" w:rsidR="001F5D80" w:rsidRPr="00B13B50" w:rsidRDefault="001F5D80" w:rsidP="00086FAA">
      <w:pPr>
        <w:pStyle w:val="TableParagraph"/>
        <w:jc w:val="center"/>
        <w:rPr>
          <w:b/>
          <w:sz w:val="24"/>
          <w:szCs w:val="24"/>
        </w:rPr>
      </w:pPr>
      <w:r w:rsidRPr="00824A08">
        <w:rPr>
          <w:b/>
          <w:sz w:val="24"/>
          <w:szCs w:val="24"/>
          <w:u w:val="single"/>
        </w:rPr>
        <w:t>Manufacturing,</w:t>
      </w:r>
      <w:r w:rsidRPr="00B13B50">
        <w:rPr>
          <w:b/>
          <w:sz w:val="24"/>
          <w:szCs w:val="24"/>
        </w:rPr>
        <w:t xml:space="preserve"> </w:t>
      </w:r>
      <w:r w:rsidRPr="00824A08">
        <w:rPr>
          <w:bCs/>
          <w:sz w:val="24"/>
          <w:szCs w:val="24"/>
        </w:rPr>
        <w:t>Architecture &amp; Construction</w:t>
      </w:r>
    </w:p>
    <w:p w14:paraId="42D4969F" w14:textId="727400A0" w:rsidR="001F5D80" w:rsidRPr="002E6FFF" w:rsidRDefault="5D3CC848" w:rsidP="00086FAA">
      <w:pPr>
        <w:pStyle w:val="TableParagraph"/>
        <w:ind w:left="48"/>
        <w:jc w:val="center"/>
      </w:pPr>
      <w:r w:rsidRPr="002E6FFF">
        <w:t>AFC</w:t>
      </w:r>
      <w:r w:rsidRPr="002E6FFF">
        <w:rPr>
          <w:spacing w:val="-2"/>
        </w:rPr>
        <w:t xml:space="preserve"> </w:t>
      </w:r>
      <w:r w:rsidRPr="002E6FFF">
        <w:t>Materials</w:t>
      </w:r>
      <w:r w:rsidRPr="002E6FFF">
        <w:rPr>
          <w:spacing w:val="-2"/>
        </w:rPr>
        <w:t xml:space="preserve"> Group</w:t>
      </w:r>
      <w:r w:rsidR="001F5D80" w:rsidRPr="002E6FFF">
        <w:br/>
      </w:r>
      <w:r w:rsidR="08827791" w:rsidRPr="002E6FFF">
        <w:t>Anchor Harvey Components, LLC</w:t>
      </w:r>
      <w:r w:rsidR="001F5D80" w:rsidRPr="002E6FFF">
        <w:br/>
      </w:r>
      <w:r w:rsidR="5B561296" w:rsidRPr="002E6FFF">
        <w:t>Central Wire, Inc.</w:t>
      </w:r>
      <w:r w:rsidR="001F5D80" w:rsidRPr="002E6FFF">
        <w:br/>
      </w:r>
      <w:r w:rsidR="609EED17" w:rsidRPr="002E6FFF">
        <w:t>Crown Equipment Corporation</w:t>
      </w:r>
      <w:r w:rsidR="001F5D80" w:rsidRPr="002E6FFF">
        <w:br/>
      </w:r>
      <w:proofErr w:type="spellStart"/>
      <w:r w:rsidR="2D6D2DEA" w:rsidRPr="002E6FFF">
        <w:t>Deublin</w:t>
      </w:r>
      <w:proofErr w:type="spellEnd"/>
      <w:r w:rsidR="2D6D2DEA" w:rsidRPr="002E6FFF">
        <w:t xml:space="preserve"> Company</w:t>
      </w:r>
    </w:p>
    <w:p w14:paraId="51B1B277" w14:textId="77777777" w:rsidR="001F5D80" w:rsidRPr="002E6FFF" w:rsidRDefault="001F5D80" w:rsidP="00086FAA">
      <w:pPr>
        <w:pStyle w:val="TableParagraph"/>
        <w:ind w:left="48"/>
        <w:jc w:val="center"/>
      </w:pPr>
      <w:r w:rsidRPr="002E6FFF">
        <w:t>General</w:t>
      </w:r>
      <w:r w:rsidRPr="002E6FFF">
        <w:rPr>
          <w:spacing w:val="-1"/>
        </w:rPr>
        <w:t xml:space="preserve"> </w:t>
      </w:r>
      <w:r w:rsidRPr="002E6FFF">
        <w:t>Kinematics</w:t>
      </w:r>
      <w:r w:rsidRPr="002E6FFF">
        <w:rPr>
          <w:spacing w:val="-1"/>
        </w:rPr>
        <w:t xml:space="preserve"> </w:t>
      </w:r>
      <w:r w:rsidRPr="002E6FFF">
        <w:rPr>
          <w:spacing w:val="-2"/>
        </w:rPr>
        <w:t>Corporation</w:t>
      </w:r>
    </w:p>
    <w:p w14:paraId="29186968" w14:textId="77777777" w:rsidR="001F5D80" w:rsidRPr="002E6FFF" w:rsidRDefault="001F5D80" w:rsidP="00086FAA">
      <w:pPr>
        <w:pStyle w:val="TableParagraph"/>
        <w:ind w:left="48"/>
        <w:jc w:val="center"/>
      </w:pPr>
      <w:r w:rsidRPr="002E6FFF">
        <w:t>Henderson</w:t>
      </w:r>
      <w:r w:rsidRPr="002E6FFF">
        <w:rPr>
          <w:spacing w:val="-9"/>
        </w:rPr>
        <w:t xml:space="preserve"> </w:t>
      </w:r>
      <w:r w:rsidRPr="002E6FFF">
        <w:t>Products,</w:t>
      </w:r>
      <w:r w:rsidRPr="002E6FFF">
        <w:rPr>
          <w:spacing w:val="-4"/>
        </w:rPr>
        <w:t xml:space="preserve"> Inc.</w:t>
      </w:r>
    </w:p>
    <w:p w14:paraId="28907D05" w14:textId="77777777" w:rsidR="001F5D80" w:rsidRPr="002E6FFF" w:rsidRDefault="5D3CC848" w:rsidP="00086FAA">
      <w:pPr>
        <w:pStyle w:val="TableParagraph"/>
        <w:ind w:left="48"/>
        <w:jc w:val="center"/>
      </w:pPr>
      <w:proofErr w:type="spellStart"/>
      <w:r w:rsidRPr="002E6FFF">
        <w:t>Hiwin</w:t>
      </w:r>
      <w:proofErr w:type="spellEnd"/>
      <w:r w:rsidRPr="002E6FFF">
        <w:rPr>
          <w:spacing w:val="-2"/>
        </w:rPr>
        <w:t xml:space="preserve"> Corporation</w:t>
      </w:r>
    </w:p>
    <w:p w14:paraId="4A18F22C" w14:textId="2A66E3B3" w:rsidR="001F5D80" w:rsidRPr="002E6FFF" w:rsidRDefault="5D3CC848" w:rsidP="00086FAA">
      <w:pPr>
        <w:pStyle w:val="TableParagraph"/>
        <w:ind w:left="48"/>
        <w:jc w:val="center"/>
      </w:pPr>
      <w:r w:rsidRPr="002E6FFF">
        <w:t xml:space="preserve">IB </w:t>
      </w:r>
      <w:r w:rsidRPr="002E6FFF">
        <w:rPr>
          <w:spacing w:val="-2"/>
        </w:rPr>
        <w:t>international</w:t>
      </w:r>
      <w:r w:rsidR="001F5D80" w:rsidRPr="002E6FFF">
        <w:br/>
      </w:r>
      <w:proofErr w:type="spellStart"/>
      <w:r w:rsidR="00BB0FC3" w:rsidRPr="002E6FFF">
        <w:t>Kenmode</w:t>
      </w:r>
      <w:proofErr w:type="spellEnd"/>
      <w:r w:rsidR="00BB0FC3" w:rsidRPr="002E6FFF">
        <w:t xml:space="preserve"> Tool &amp; Engineering Inc</w:t>
      </w:r>
    </w:p>
    <w:p w14:paraId="12C54B1F" w14:textId="0C2A231A" w:rsidR="001F5D80" w:rsidRPr="002E6FFF" w:rsidRDefault="5D3CC848" w:rsidP="00086FAA">
      <w:pPr>
        <w:pStyle w:val="TableParagraph"/>
        <w:ind w:left="48"/>
        <w:jc w:val="center"/>
      </w:pPr>
      <w:proofErr w:type="spellStart"/>
      <w:r w:rsidRPr="002E6FFF">
        <w:t>NyproMold</w:t>
      </w:r>
      <w:proofErr w:type="spellEnd"/>
      <w:r w:rsidRPr="002E6FFF">
        <w:t>,</w:t>
      </w:r>
      <w:r w:rsidRPr="002E6FFF">
        <w:rPr>
          <w:spacing w:val="-9"/>
        </w:rPr>
        <w:t xml:space="preserve"> </w:t>
      </w:r>
      <w:r w:rsidRPr="002E6FFF">
        <w:rPr>
          <w:spacing w:val="-4"/>
        </w:rPr>
        <w:t>Inc.</w:t>
      </w:r>
      <w:r w:rsidR="001F5D80" w:rsidRPr="002E6FFF">
        <w:br/>
      </w:r>
      <w:r w:rsidR="3F60F882" w:rsidRPr="002E6FFF">
        <w:t>Synergy Flavors</w:t>
      </w:r>
    </w:p>
    <w:p w14:paraId="7695B48E" w14:textId="77777777" w:rsidR="001F5D80" w:rsidRPr="002E6FFF" w:rsidRDefault="001F5D80" w:rsidP="00086FAA">
      <w:pPr>
        <w:pStyle w:val="TableParagraph"/>
        <w:ind w:left="48"/>
        <w:jc w:val="center"/>
        <w:rPr>
          <w:spacing w:val="-4"/>
        </w:rPr>
      </w:pPr>
      <w:r w:rsidRPr="002E6FFF">
        <w:t>TC</w:t>
      </w:r>
      <w:r w:rsidRPr="002E6FFF">
        <w:rPr>
          <w:spacing w:val="-4"/>
        </w:rPr>
        <w:t xml:space="preserve"> </w:t>
      </w:r>
      <w:r w:rsidRPr="002E6FFF">
        <w:t>Industries,</w:t>
      </w:r>
      <w:r w:rsidRPr="002E6FFF">
        <w:rPr>
          <w:spacing w:val="-2"/>
        </w:rPr>
        <w:t xml:space="preserve"> </w:t>
      </w:r>
      <w:r w:rsidRPr="002E6FFF">
        <w:rPr>
          <w:spacing w:val="-4"/>
        </w:rPr>
        <w:t>Inc.</w:t>
      </w:r>
    </w:p>
    <w:p w14:paraId="260E8267" w14:textId="77777777" w:rsidR="00461EAA" w:rsidRPr="002E6FFF" w:rsidRDefault="00461EAA" w:rsidP="00086FAA">
      <w:pPr>
        <w:pStyle w:val="TableParagraph"/>
        <w:ind w:left="48"/>
        <w:jc w:val="center"/>
      </w:pPr>
    </w:p>
    <w:p w14:paraId="683CA81D" w14:textId="77777777" w:rsidR="001F5D80" w:rsidRPr="00B13B50" w:rsidRDefault="001F5D80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/>
          <w:sz w:val="24"/>
          <w:szCs w:val="24"/>
        </w:rPr>
        <w:t>Mathematics, Physical and Life Sciences</w:t>
      </w:r>
    </w:p>
    <w:p w14:paraId="55075AE1" w14:textId="77777777" w:rsidR="00A05038" w:rsidRPr="002E6FFF" w:rsidRDefault="00A05038" w:rsidP="00086FAA">
      <w:pPr>
        <w:pStyle w:val="TableParagraph"/>
        <w:ind w:left="48"/>
        <w:jc w:val="center"/>
      </w:pPr>
      <w:r w:rsidRPr="002E6FFF">
        <w:t xml:space="preserve">Baxter &amp; Woodman Inc </w:t>
      </w:r>
    </w:p>
    <w:p w14:paraId="7A0A5C8A" w14:textId="11506A36" w:rsidR="001F5D80" w:rsidRPr="002E6FFF" w:rsidRDefault="001F5D80" w:rsidP="00086FAA">
      <w:pPr>
        <w:pStyle w:val="TableParagraph"/>
        <w:ind w:left="48"/>
        <w:jc w:val="center"/>
      </w:pPr>
      <w:proofErr w:type="spellStart"/>
      <w:r w:rsidRPr="002E6FFF">
        <w:t>Haumiller</w:t>
      </w:r>
      <w:proofErr w:type="spellEnd"/>
      <w:r w:rsidRPr="002E6FFF">
        <w:rPr>
          <w:spacing w:val="-4"/>
        </w:rPr>
        <w:t xml:space="preserve"> </w:t>
      </w:r>
      <w:r w:rsidRPr="002E6FFF">
        <w:rPr>
          <w:spacing w:val="-2"/>
        </w:rPr>
        <w:t>Engineering</w:t>
      </w:r>
    </w:p>
    <w:p w14:paraId="7A24176E" w14:textId="16364B99" w:rsidR="00A850A1" w:rsidRPr="002E6FFF" w:rsidRDefault="00A850A1" w:rsidP="00086FAA">
      <w:pPr>
        <w:pStyle w:val="TableParagraph"/>
        <w:ind w:left="350"/>
        <w:jc w:val="center"/>
      </w:pPr>
    </w:p>
    <w:p w14:paraId="1001E08B" w14:textId="5AA372CB" w:rsidR="001F5D80" w:rsidRPr="00B13B50" w:rsidRDefault="001F5D80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/>
          <w:sz w:val="24"/>
          <w:szCs w:val="24"/>
        </w:rPr>
        <w:t>Marketing, Finance, Business Management and Admin</w:t>
      </w:r>
      <w:r w:rsidR="00AB7D52" w:rsidRPr="00B13B50">
        <w:rPr>
          <w:b/>
          <w:sz w:val="24"/>
          <w:szCs w:val="24"/>
        </w:rPr>
        <w:t>istration</w:t>
      </w:r>
    </w:p>
    <w:p w14:paraId="330FFBC1" w14:textId="77777777" w:rsidR="001F5D80" w:rsidRPr="002E6FFF" w:rsidRDefault="001F5D80" w:rsidP="00086FAA">
      <w:pPr>
        <w:pStyle w:val="TableParagraph"/>
        <w:ind w:left="48"/>
        <w:jc w:val="center"/>
        <w:rPr>
          <w:spacing w:val="-2"/>
        </w:rPr>
      </w:pPr>
      <w:r w:rsidRPr="002E6FFF">
        <w:rPr>
          <w:spacing w:val="-2"/>
        </w:rPr>
        <w:t>Aflac</w:t>
      </w:r>
    </w:p>
    <w:p w14:paraId="188E77E4" w14:textId="65E2E58A" w:rsidR="00BF1B48" w:rsidRPr="002E6FFF" w:rsidRDefault="00BF1B48" w:rsidP="00086FAA">
      <w:pPr>
        <w:pStyle w:val="TableParagraph"/>
        <w:ind w:left="48"/>
        <w:jc w:val="center"/>
      </w:pPr>
      <w:r w:rsidRPr="002E6FFF">
        <w:rPr>
          <w:spacing w:val="-2"/>
        </w:rPr>
        <w:t>Beacon Tax Advisors</w:t>
      </w:r>
    </w:p>
    <w:p w14:paraId="0739EAFE" w14:textId="05704BC0" w:rsidR="001F5D80" w:rsidRPr="002E6FFF" w:rsidRDefault="001F5D80" w:rsidP="00086FAA">
      <w:pPr>
        <w:pStyle w:val="TableParagraph"/>
        <w:ind w:left="48"/>
        <w:jc w:val="center"/>
      </w:pPr>
      <w:r w:rsidRPr="002E6FFF">
        <w:t>BMO</w:t>
      </w:r>
      <w:r w:rsidRPr="002E6FFF">
        <w:rPr>
          <w:spacing w:val="-3"/>
        </w:rPr>
        <w:t xml:space="preserve"> </w:t>
      </w:r>
      <w:r w:rsidR="00BF2C31" w:rsidRPr="002E6FFF">
        <w:rPr>
          <w:spacing w:val="-3"/>
        </w:rPr>
        <w:t>Financial Group</w:t>
      </w:r>
    </w:p>
    <w:p w14:paraId="463ABF54" w14:textId="77777777" w:rsidR="00B046ED" w:rsidRPr="002E6FFF" w:rsidRDefault="5D3CC848" w:rsidP="00086FAA">
      <w:pPr>
        <w:pStyle w:val="TableParagraph"/>
        <w:ind w:left="38"/>
        <w:jc w:val="center"/>
        <w:rPr>
          <w:spacing w:val="-2"/>
        </w:rPr>
      </w:pPr>
      <w:r w:rsidRPr="002E6FFF">
        <w:t>Chain</w:t>
      </w:r>
      <w:r w:rsidRPr="002E6FFF">
        <w:rPr>
          <w:spacing w:val="-4"/>
        </w:rPr>
        <w:t xml:space="preserve"> </w:t>
      </w:r>
      <w:r w:rsidRPr="002E6FFF">
        <w:t>O'Lakes</w:t>
      </w:r>
      <w:r w:rsidRPr="002E6FFF">
        <w:rPr>
          <w:spacing w:val="-1"/>
        </w:rPr>
        <w:t xml:space="preserve"> </w:t>
      </w:r>
      <w:r w:rsidRPr="002E6FFF">
        <w:t>Area</w:t>
      </w:r>
      <w:r w:rsidRPr="002E6FFF">
        <w:rPr>
          <w:spacing w:val="-1"/>
        </w:rPr>
        <w:t xml:space="preserve"> </w:t>
      </w:r>
      <w:r w:rsidRPr="002E6FFF">
        <w:t>Chamber</w:t>
      </w:r>
      <w:r w:rsidRPr="002E6FFF">
        <w:rPr>
          <w:spacing w:val="-1"/>
        </w:rPr>
        <w:t xml:space="preserve"> </w:t>
      </w:r>
      <w:r w:rsidRPr="002E6FFF">
        <w:t>of</w:t>
      </w:r>
      <w:r w:rsidRPr="002E6FFF">
        <w:rPr>
          <w:spacing w:val="-1"/>
        </w:rPr>
        <w:t xml:space="preserve"> </w:t>
      </w:r>
      <w:r w:rsidRPr="002E6FFF">
        <w:rPr>
          <w:spacing w:val="-2"/>
        </w:rPr>
        <w:t>Commerce*</w:t>
      </w:r>
    </w:p>
    <w:p w14:paraId="0F8B7CEB" w14:textId="77777777" w:rsidR="00B046ED" w:rsidRPr="002E6FFF" w:rsidRDefault="00B046ED" w:rsidP="00086FAA">
      <w:pPr>
        <w:pStyle w:val="TableParagraph"/>
        <w:ind w:left="38"/>
        <w:jc w:val="center"/>
        <w:rPr>
          <w:spacing w:val="-2"/>
        </w:rPr>
      </w:pPr>
      <w:r w:rsidRPr="002E6FFF">
        <w:rPr>
          <w:spacing w:val="-2"/>
        </w:rPr>
        <w:t>Financia Strategies Group</w:t>
      </w:r>
    </w:p>
    <w:p w14:paraId="39D83D82" w14:textId="754401C9" w:rsidR="007E2EDD" w:rsidRPr="002E6FFF" w:rsidRDefault="6AEFD9BB" w:rsidP="00086FAA">
      <w:pPr>
        <w:pStyle w:val="TableParagraph"/>
        <w:ind w:left="38"/>
        <w:jc w:val="center"/>
      </w:pPr>
      <w:r w:rsidRPr="002E6FFF">
        <w:t>H&amp;R Block</w:t>
      </w:r>
    </w:p>
    <w:p w14:paraId="627EF64A" w14:textId="77777777" w:rsidR="00B046ED" w:rsidRPr="002E6FFF" w:rsidRDefault="007E2EDD" w:rsidP="00086FAA">
      <w:pPr>
        <w:pStyle w:val="TableParagraph"/>
        <w:ind w:left="38"/>
        <w:jc w:val="center"/>
      </w:pPr>
      <w:r w:rsidRPr="002E6FFF">
        <w:t>Quill.com</w:t>
      </w:r>
    </w:p>
    <w:p w14:paraId="33D334EA" w14:textId="004486A2" w:rsidR="009E7A1A" w:rsidRPr="002E6FFF" w:rsidRDefault="00B046ED" w:rsidP="00086FAA">
      <w:pPr>
        <w:pStyle w:val="TableParagraph"/>
        <w:ind w:left="38"/>
        <w:jc w:val="center"/>
      </w:pPr>
      <w:r w:rsidRPr="002E6FFF">
        <w:t xml:space="preserve">Sauk </w:t>
      </w:r>
      <w:r w:rsidR="009E7A1A" w:rsidRPr="002E6FFF">
        <w:t>Valley Bank</w:t>
      </w:r>
    </w:p>
    <w:p w14:paraId="53F8B783" w14:textId="60EB095E" w:rsidR="001F5D80" w:rsidRPr="002E6FFF" w:rsidRDefault="386CCBE1" w:rsidP="00086FAA">
      <w:pPr>
        <w:pStyle w:val="TableParagraph"/>
        <w:ind w:left="38"/>
        <w:jc w:val="center"/>
      </w:pPr>
      <w:r w:rsidRPr="002E6FFF">
        <w:t>Tip the Scales Design</w:t>
      </w:r>
    </w:p>
    <w:p w14:paraId="51156972" w14:textId="77777777" w:rsidR="00461EAA" w:rsidRPr="002E6FFF" w:rsidRDefault="00461EAA" w:rsidP="00086FAA">
      <w:pPr>
        <w:pStyle w:val="TableParagraph"/>
        <w:ind w:left="38"/>
        <w:jc w:val="center"/>
      </w:pPr>
    </w:p>
    <w:p w14:paraId="0484D3E9" w14:textId="77777777" w:rsidR="00447C72" w:rsidRPr="002E6FFF" w:rsidRDefault="00447C72" w:rsidP="00086FAA">
      <w:pPr>
        <w:pStyle w:val="TableParagraph"/>
        <w:jc w:val="center"/>
        <w:rPr>
          <w:b/>
          <w:sz w:val="24"/>
          <w:szCs w:val="24"/>
        </w:rPr>
      </w:pPr>
      <w:r w:rsidRPr="002E6FFF">
        <w:rPr>
          <w:b/>
          <w:sz w:val="24"/>
          <w:szCs w:val="24"/>
        </w:rPr>
        <w:t>Retail</w:t>
      </w:r>
    </w:p>
    <w:p w14:paraId="59D2AC0D" w14:textId="346CAFCB" w:rsidR="00447C72" w:rsidRPr="002E6FFF" w:rsidRDefault="11EDC5FE" w:rsidP="00086FAA">
      <w:pPr>
        <w:pStyle w:val="TableParagraph"/>
        <w:ind w:left="38"/>
        <w:jc w:val="center"/>
      </w:pPr>
      <w:r w:rsidRPr="002E6FFF">
        <w:t>Chick-fil-A Crystal Lake</w:t>
      </w:r>
      <w:r w:rsidR="00447C72" w:rsidRPr="002E6FFF">
        <w:br/>
      </w:r>
      <w:r w:rsidR="21FC4C10" w:rsidRPr="002E6FFF">
        <w:t>Menards (11390)</w:t>
      </w:r>
      <w:r w:rsidR="00447C72" w:rsidRPr="002E6FFF">
        <w:br/>
      </w:r>
      <w:r w:rsidR="38644233" w:rsidRPr="002E6FFF">
        <w:t>Panda Restaurant Group</w:t>
      </w:r>
    </w:p>
    <w:p w14:paraId="4424C69D" w14:textId="77777777" w:rsidR="00A05038" w:rsidRPr="002F087F" w:rsidRDefault="00A05038" w:rsidP="00086FAA">
      <w:pPr>
        <w:pStyle w:val="TableParagraph"/>
        <w:ind w:left="38"/>
        <w:jc w:val="center"/>
      </w:pPr>
    </w:p>
    <w:p w14:paraId="021F4F62" w14:textId="77777777" w:rsidR="00447C72" w:rsidRPr="002E6FFF" w:rsidRDefault="00447C72" w:rsidP="00086FAA">
      <w:pPr>
        <w:pStyle w:val="TableParagraph"/>
        <w:jc w:val="center"/>
        <w:rPr>
          <w:b/>
          <w:sz w:val="24"/>
          <w:szCs w:val="24"/>
        </w:rPr>
      </w:pPr>
      <w:r w:rsidRPr="002E6FFF">
        <w:rPr>
          <w:b/>
          <w:sz w:val="24"/>
          <w:szCs w:val="24"/>
        </w:rPr>
        <w:t>Staffing and Recruiting</w:t>
      </w:r>
    </w:p>
    <w:p w14:paraId="4866E075" w14:textId="7EC29324" w:rsidR="00E2449F" w:rsidRPr="004F1815" w:rsidRDefault="00E2449F" w:rsidP="00086FAA">
      <w:pPr>
        <w:pStyle w:val="TableParagraph"/>
        <w:ind w:left="48"/>
        <w:jc w:val="center"/>
      </w:pPr>
      <w:r w:rsidRPr="004F1815">
        <w:t>Accur</w:t>
      </w:r>
      <w:r w:rsidR="006E7543" w:rsidRPr="004F1815">
        <w:t>ate Personnel, LLC</w:t>
      </w:r>
    </w:p>
    <w:p w14:paraId="3F6E79FD" w14:textId="3ECC8DC0" w:rsidR="00447C72" w:rsidRPr="004F1815" w:rsidRDefault="00447C72" w:rsidP="00086FAA">
      <w:pPr>
        <w:pStyle w:val="TableParagraph"/>
        <w:ind w:left="48"/>
        <w:jc w:val="center"/>
      </w:pPr>
      <w:r w:rsidRPr="004F1815">
        <w:t>Express</w:t>
      </w:r>
      <w:r w:rsidRPr="004F1815">
        <w:rPr>
          <w:spacing w:val="-3"/>
        </w:rPr>
        <w:t xml:space="preserve"> </w:t>
      </w:r>
      <w:r w:rsidRPr="004F1815">
        <w:t>Employment</w:t>
      </w:r>
      <w:r w:rsidRPr="004F1815">
        <w:rPr>
          <w:spacing w:val="-3"/>
        </w:rPr>
        <w:t xml:space="preserve"> </w:t>
      </w:r>
      <w:r w:rsidRPr="004F1815">
        <w:rPr>
          <w:spacing w:val="-2"/>
        </w:rPr>
        <w:t>Professionals</w:t>
      </w:r>
    </w:p>
    <w:p w14:paraId="0C4ABFDD" w14:textId="3EEF35B8" w:rsidR="00447C72" w:rsidRPr="004F1815" w:rsidRDefault="00447C72" w:rsidP="00086FAA">
      <w:pPr>
        <w:pStyle w:val="TableParagraph"/>
        <w:ind w:left="48"/>
        <w:jc w:val="center"/>
        <w:rPr>
          <w:spacing w:val="-2"/>
        </w:rPr>
      </w:pPr>
      <w:r w:rsidRPr="004F1815">
        <w:t>The</w:t>
      </w:r>
      <w:r w:rsidRPr="004F1815">
        <w:rPr>
          <w:spacing w:val="-2"/>
        </w:rPr>
        <w:t xml:space="preserve"> </w:t>
      </w:r>
      <w:r w:rsidRPr="004F1815">
        <w:t>Huntington</w:t>
      </w:r>
      <w:r w:rsidRPr="004F1815">
        <w:rPr>
          <w:spacing w:val="-2"/>
        </w:rPr>
        <w:t xml:space="preserve"> </w:t>
      </w:r>
      <w:r w:rsidRPr="004F1815">
        <w:t>Resource</w:t>
      </w:r>
      <w:r w:rsidRPr="004F1815">
        <w:rPr>
          <w:spacing w:val="-2"/>
        </w:rPr>
        <w:t xml:space="preserve"> </w:t>
      </w:r>
      <w:r w:rsidR="00A05038" w:rsidRPr="004F1815">
        <w:t>–</w:t>
      </w:r>
      <w:r w:rsidRPr="004F1815">
        <w:rPr>
          <w:spacing w:val="-2"/>
        </w:rPr>
        <w:t xml:space="preserve"> Barrington</w:t>
      </w:r>
    </w:p>
    <w:p w14:paraId="3C0697D4" w14:textId="77777777" w:rsidR="00A05038" w:rsidRPr="00086FAA" w:rsidRDefault="00A05038" w:rsidP="00086FAA">
      <w:pPr>
        <w:pStyle w:val="TableParagraph"/>
        <w:ind w:left="48"/>
        <w:jc w:val="center"/>
      </w:pPr>
    </w:p>
    <w:p w14:paraId="17C4AD30" w14:textId="2CE97FCB" w:rsidR="00E217C8" w:rsidRPr="0087316A" w:rsidRDefault="00AA5A11" w:rsidP="00086FAA">
      <w:pPr>
        <w:pStyle w:val="TableParagraph"/>
        <w:jc w:val="center"/>
        <w:rPr>
          <w:b/>
          <w:sz w:val="24"/>
          <w:szCs w:val="24"/>
        </w:rPr>
      </w:pPr>
      <w:r w:rsidRPr="0087316A">
        <w:rPr>
          <w:b/>
          <w:sz w:val="24"/>
          <w:szCs w:val="24"/>
        </w:rPr>
        <w:t>Par</w:t>
      </w:r>
      <w:r w:rsidR="00E217C8" w:rsidRPr="0087316A">
        <w:rPr>
          <w:b/>
          <w:sz w:val="24"/>
          <w:szCs w:val="24"/>
        </w:rPr>
        <w:t>tners</w:t>
      </w:r>
    </w:p>
    <w:p w14:paraId="39B389C6" w14:textId="77777777" w:rsidR="000168D3" w:rsidRDefault="000168D3" w:rsidP="00086FAA">
      <w:pPr>
        <w:pStyle w:val="TableParagraph"/>
        <w:ind w:left="38"/>
        <w:jc w:val="center"/>
        <w:sectPr w:rsidR="000168D3" w:rsidSect="007E33A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720" w:right="1440" w:bottom="720" w:left="1440" w:header="720" w:footer="720" w:gutter="0"/>
          <w:cols w:space="720"/>
          <w:docGrid w:linePitch="299"/>
        </w:sectPr>
      </w:pPr>
    </w:p>
    <w:p w14:paraId="625455D2" w14:textId="46544647" w:rsidR="0018520C" w:rsidRPr="00086FAA" w:rsidRDefault="0018520C" w:rsidP="00086FAA">
      <w:pPr>
        <w:pStyle w:val="TableParagraph"/>
        <w:ind w:left="38"/>
        <w:jc w:val="center"/>
      </w:pPr>
      <w:r w:rsidRPr="00086FAA">
        <w:t>Manufacturing Pathways Consortium</w:t>
      </w:r>
    </w:p>
    <w:p w14:paraId="6F34D06B" w14:textId="65755D5C" w:rsidR="00E217C8" w:rsidRPr="00086FAA" w:rsidRDefault="00E217C8" w:rsidP="00086FAA">
      <w:pPr>
        <w:pStyle w:val="TableParagraph"/>
        <w:ind w:left="38"/>
        <w:jc w:val="center"/>
      </w:pPr>
      <w:r w:rsidRPr="00086FAA">
        <w:t>MCC</w:t>
      </w:r>
      <w:r w:rsidRPr="00086FAA">
        <w:rPr>
          <w:spacing w:val="-3"/>
        </w:rPr>
        <w:t xml:space="preserve"> </w:t>
      </w:r>
      <w:r w:rsidRPr="00086FAA">
        <w:t>Adult</w:t>
      </w:r>
      <w:r w:rsidRPr="00086FAA">
        <w:rPr>
          <w:spacing w:val="-3"/>
        </w:rPr>
        <w:t xml:space="preserve"> </w:t>
      </w:r>
      <w:r w:rsidRPr="00086FAA">
        <w:rPr>
          <w:spacing w:val="-2"/>
        </w:rPr>
        <w:t>Education</w:t>
      </w:r>
    </w:p>
    <w:p w14:paraId="362827D6" w14:textId="77777777" w:rsidR="00E217C8" w:rsidRPr="00086FAA" w:rsidRDefault="00E217C8" w:rsidP="00086FAA">
      <w:pPr>
        <w:pStyle w:val="TableParagraph"/>
        <w:ind w:left="38"/>
        <w:jc w:val="center"/>
      </w:pPr>
      <w:r w:rsidRPr="00086FAA">
        <w:t>MCC</w:t>
      </w:r>
      <w:r w:rsidRPr="00086FAA">
        <w:rPr>
          <w:spacing w:val="-2"/>
        </w:rPr>
        <w:t xml:space="preserve"> </w:t>
      </w:r>
      <w:r w:rsidRPr="00086FAA">
        <w:t>Pathway</w:t>
      </w:r>
      <w:r w:rsidRPr="00086FAA">
        <w:rPr>
          <w:spacing w:val="-1"/>
        </w:rPr>
        <w:t xml:space="preserve"> </w:t>
      </w:r>
      <w:r w:rsidRPr="00086FAA">
        <w:rPr>
          <w:spacing w:val="-2"/>
        </w:rPr>
        <w:t>Coaches</w:t>
      </w:r>
    </w:p>
    <w:p w14:paraId="65B145F1" w14:textId="514B485A" w:rsidR="00E217C8" w:rsidRPr="00086FAA" w:rsidRDefault="00E217C8" w:rsidP="00086FAA">
      <w:pPr>
        <w:pStyle w:val="TableParagraph"/>
        <w:ind w:left="38"/>
        <w:jc w:val="center"/>
        <w:rPr>
          <w:spacing w:val="-2"/>
        </w:rPr>
      </w:pPr>
      <w:r w:rsidRPr="00086FAA">
        <w:t>MCC</w:t>
      </w:r>
      <w:r w:rsidRPr="00086FAA">
        <w:rPr>
          <w:spacing w:val="-3"/>
        </w:rPr>
        <w:t xml:space="preserve"> </w:t>
      </w:r>
      <w:r w:rsidRPr="00086FAA">
        <w:t>Strengthening</w:t>
      </w:r>
      <w:r w:rsidRPr="00086FAA">
        <w:rPr>
          <w:spacing w:val="-4"/>
        </w:rPr>
        <w:t xml:space="preserve"> </w:t>
      </w:r>
      <w:r w:rsidRPr="00086FAA">
        <w:t>Community</w:t>
      </w:r>
      <w:r w:rsidRPr="00086FAA">
        <w:rPr>
          <w:spacing w:val="-2"/>
        </w:rPr>
        <w:t xml:space="preserve"> </w:t>
      </w:r>
      <w:r w:rsidRPr="00086FAA">
        <w:t>Colleges</w:t>
      </w:r>
      <w:r w:rsidRPr="00086FAA">
        <w:rPr>
          <w:spacing w:val="-2"/>
        </w:rPr>
        <w:t xml:space="preserve"> </w:t>
      </w:r>
      <w:r w:rsidRPr="00086FAA">
        <w:t>(SCC4)</w:t>
      </w:r>
    </w:p>
    <w:p w14:paraId="5A0DB1B8" w14:textId="77777777" w:rsidR="00501A2D" w:rsidRPr="00086FAA" w:rsidRDefault="00501A2D" w:rsidP="00086FAA">
      <w:pPr>
        <w:pStyle w:val="TableParagraph"/>
        <w:ind w:left="38"/>
        <w:jc w:val="center"/>
      </w:pPr>
      <w:r w:rsidRPr="00086FAA">
        <w:t>MCC</w:t>
      </w:r>
      <w:r w:rsidRPr="00086FAA">
        <w:rPr>
          <w:spacing w:val="-3"/>
        </w:rPr>
        <w:t xml:space="preserve"> </w:t>
      </w:r>
      <w:r w:rsidRPr="00086FAA">
        <w:t>University</w:t>
      </w:r>
      <w:r w:rsidRPr="00086FAA">
        <w:rPr>
          <w:spacing w:val="-2"/>
        </w:rPr>
        <w:t xml:space="preserve"> Center</w:t>
      </w:r>
    </w:p>
    <w:p w14:paraId="59A80CE9" w14:textId="72662707" w:rsidR="00501A2D" w:rsidRPr="00B86645" w:rsidRDefault="00501A2D" w:rsidP="00B86645">
      <w:pPr>
        <w:pStyle w:val="TableParagraph"/>
        <w:ind w:left="38"/>
        <w:jc w:val="center"/>
      </w:pPr>
      <w:r w:rsidRPr="00086FAA">
        <w:t>McHenry County Workforce Network</w:t>
      </w:r>
    </w:p>
    <w:sectPr w:rsidR="00501A2D" w:rsidRPr="00B86645" w:rsidSect="00B86645">
      <w:type w:val="continuous"/>
      <w:pgSz w:w="12240" w:h="15840"/>
      <w:pgMar w:top="720" w:right="1440" w:bottom="720" w:left="1440" w:header="720" w:footer="720" w:gutter="0"/>
      <w:cols w:num="2"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7B4D2" w14:textId="77777777" w:rsidR="00811CA6" w:rsidRDefault="00811CA6" w:rsidP="003E5563">
      <w:r>
        <w:separator/>
      </w:r>
    </w:p>
  </w:endnote>
  <w:endnote w:type="continuationSeparator" w:id="0">
    <w:p w14:paraId="15C8E4F9" w14:textId="77777777" w:rsidR="00811CA6" w:rsidRDefault="00811CA6" w:rsidP="003E5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EECF7" w14:textId="77777777" w:rsidR="003E5563" w:rsidRDefault="003E55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6701F" w14:textId="5B031508" w:rsidR="003E5563" w:rsidRDefault="003E5563">
    <w:pPr>
      <w:pStyle w:val="Footer"/>
    </w:pPr>
    <w:r>
      <w:t>* Non-profit organization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A3C31" w14:textId="77777777" w:rsidR="003E5563" w:rsidRDefault="003E55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1FFA2" w14:textId="77777777" w:rsidR="00811CA6" w:rsidRDefault="00811CA6" w:rsidP="003E5563">
      <w:r>
        <w:separator/>
      </w:r>
    </w:p>
  </w:footnote>
  <w:footnote w:type="continuationSeparator" w:id="0">
    <w:p w14:paraId="5D93D9F7" w14:textId="77777777" w:rsidR="00811CA6" w:rsidRDefault="00811CA6" w:rsidP="003E5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4960C" w14:textId="77777777" w:rsidR="003E5563" w:rsidRDefault="003E55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25A6F" w14:textId="77777777" w:rsidR="003E5563" w:rsidRDefault="003E55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8EE45" w14:textId="77777777" w:rsidR="003E5563" w:rsidRDefault="003E55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36A2"/>
    <w:rsid w:val="000168D3"/>
    <w:rsid w:val="00041AB4"/>
    <w:rsid w:val="00086FAA"/>
    <w:rsid w:val="000B3FBD"/>
    <w:rsid w:val="000D6A7F"/>
    <w:rsid w:val="000F3932"/>
    <w:rsid w:val="000F7B9A"/>
    <w:rsid w:val="00102FE0"/>
    <w:rsid w:val="0018520C"/>
    <w:rsid w:val="001A778A"/>
    <w:rsid w:val="001F5D80"/>
    <w:rsid w:val="002355E8"/>
    <w:rsid w:val="0025639B"/>
    <w:rsid w:val="00265354"/>
    <w:rsid w:val="00283627"/>
    <w:rsid w:val="002A3352"/>
    <w:rsid w:val="002E6FFF"/>
    <w:rsid w:val="002F087F"/>
    <w:rsid w:val="00387599"/>
    <w:rsid w:val="003953BA"/>
    <w:rsid w:val="003B2D3B"/>
    <w:rsid w:val="003E5563"/>
    <w:rsid w:val="004108A6"/>
    <w:rsid w:val="00447C72"/>
    <w:rsid w:val="00461EAA"/>
    <w:rsid w:val="004628BC"/>
    <w:rsid w:val="00467851"/>
    <w:rsid w:val="004D60C0"/>
    <w:rsid w:val="004F1815"/>
    <w:rsid w:val="00501A2D"/>
    <w:rsid w:val="00524EC3"/>
    <w:rsid w:val="00564689"/>
    <w:rsid w:val="005815A0"/>
    <w:rsid w:val="005A4B2A"/>
    <w:rsid w:val="005C1665"/>
    <w:rsid w:val="005C6621"/>
    <w:rsid w:val="00612D31"/>
    <w:rsid w:val="00633701"/>
    <w:rsid w:val="00643E56"/>
    <w:rsid w:val="006E7543"/>
    <w:rsid w:val="007B118A"/>
    <w:rsid w:val="007C584E"/>
    <w:rsid w:val="007D5C70"/>
    <w:rsid w:val="007E2EDD"/>
    <w:rsid w:val="007E33AA"/>
    <w:rsid w:val="007E55AE"/>
    <w:rsid w:val="00811CA6"/>
    <w:rsid w:val="00824A08"/>
    <w:rsid w:val="00830EAC"/>
    <w:rsid w:val="0087316A"/>
    <w:rsid w:val="008936A2"/>
    <w:rsid w:val="00960B61"/>
    <w:rsid w:val="009C6AD3"/>
    <w:rsid w:val="009E7A1A"/>
    <w:rsid w:val="00A05038"/>
    <w:rsid w:val="00A32575"/>
    <w:rsid w:val="00A608B7"/>
    <w:rsid w:val="00A850A1"/>
    <w:rsid w:val="00AA5A11"/>
    <w:rsid w:val="00AB7D52"/>
    <w:rsid w:val="00AC067E"/>
    <w:rsid w:val="00AD7406"/>
    <w:rsid w:val="00B046ED"/>
    <w:rsid w:val="00B04D11"/>
    <w:rsid w:val="00B13B50"/>
    <w:rsid w:val="00B85FCC"/>
    <w:rsid w:val="00B86645"/>
    <w:rsid w:val="00B9378A"/>
    <w:rsid w:val="00BB0FC3"/>
    <w:rsid w:val="00BE26C7"/>
    <w:rsid w:val="00BE41A1"/>
    <w:rsid w:val="00BF1B48"/>
    <w:rsid w:val="00BF2C31"/>
    <w:rsid w:val="00C119F5"/>
    <w:rsid w:val="00C372EB"/>
    <w:rsid w:val="00D93D5D"/>
    <w:rsid w:val="00DC55B8"/>
    <w:rsid w:val="00E217C8"/>
    <w:rsid w:val="00E2449F"/>
    <w:rsid w:val="00E70E31"/>
    <w:rsid w:val="00F17529"/>
    <w:rsid w:val="00F30E2B"/>
    <w:rsid w:val="00F5386B"/>
    <w:rsid w:val="00F95568"/>
    <w:rsid w:val="00FC349D"/>
    <w:rsid w:val="00FC57D0"/>
    <w:rsid w:val="00FD3B65"/>
    <w:rsid w:val="0360E7AD"/>
    <w:rsid w:val="05200B23"/>
    <w:rsid w:val="06056CB9"/>
    <w:rsid w:val="08827791"/>
    <w:rsid w:val="0A2F9863"/>
    <w:rsid w:val="0F4EEC07"/>
    <w:rsid w:val="11EDC5FE"/>
    <w:rsid w:val="1BC43247"/>
    <w:rsid w:val="1C33ED71"/>
    <w:rsid w:val="1F9BDA93"/>
    <w:rsid w:val="21FC4C10"/>
    <w:rsid w:val="23E79868"/>
    <w:rsid w:val="28E2A433"/>
    <w:rsid w:val="2C033E13"/>
    <w:rsid w:val="2D6D2DEA"/>
    <w:rsid w:val="2F016483"/>
    <w:rsid w:val="33DFFED1"/>
    <w:rsid w:val="33FB0870"/>
    <w:rsid w:val="34CFC85B"/>
    <w:rsid w:val="3518EA30"/>
    <w:rsid w:val="37D9262C"/>
    <w:rsid w:val="38644233"/>
    <w:rsid w:val="386CCBE1"/>
    <w:rsid w:val="3ABB51AB"/>
    <w:rsid w:val="3F60F882"/>
    <w:rsid w:val="3FC05728"/>
    <w:rsid w:val="43633752"/>
    <w:rsid w:val="44C6399A"/>
    <w:rsid w:val="4662BD51"/>
    <w:rsid w:val="4D178421"/>
    <w:rsid w:val="4F0160EB"/>
    <w:rsid w:val="565321D3"/>
    <w:rsid w:val="5B561296"/>
    <w:rsid w:val="5B92FAAF"/>
    <w:rsid w:val="5D3CC848"/>
    <w:rsid w:val="609EED17"/>
    <w:rsid w:val="67044663"/>
    <w:rsid w:val="6877868A"/>
    <w:rsid w:val="6AEFD9BB"/>
    <w:rsid w:val="6F06793E"/>
    <w:rsid w:val="70F5D04E"/>
    <w:rsid w:val="734C6558"/>
    <w:rsid w:val="789C20C0"/>
    <w:rsid w:val="78F13CC3"/>
    <w:rsid w:val="7A8495F5"/>
    <w:rsid w:val="7C900E3B"/>
    <w:rsid w:val="7DB9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F1807"/>
  <w15:docId w15:val="{08AD842A-2560-4E22-9D38-12A4382BE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9"/>
      <w:ind w:right="3075"/>
      <w:jc w:val="right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E55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556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E55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556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3E908EB44CAD418117CAC8271156ED" ma:contentTypeVersion="18" ma:contentTypeDescription="Create a new document." ma:contentTypeScope="" ma:versionID="1a53b9f51a56991bcc1b7e548776d427">
  <xsd:schema xmlns:xsd="http://www.w3.org/2001/XMLSchema" xmlns:xs="http://www.w3.org/2001/XMLSchema" xmlns:p="http://schemas.microsoft.com/office/2006/metadata/properties" xmlns:ns2="085ff348-4554-4982-b243-e1b2a8b75b09" xmlns:ns3="d2d69ff6-25ef-46ec-855a-b1a2fd674041" targetNamespace="http://schemas.microsoft.com/office/2006/metadata/properties" ma:root="true" ma:fieldsID="708665ae3bd8b049a8782279968564c9" ns2:_="" ns3:_="">
    <xsd:import namespace="085ff348-4554-4982-b243-e1b2a8b75b09"/>
    <xsd:import namespace="d2d69ff6-25ef-46ec-855a-b1a2fd6740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Note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ff348-4554-4982-b243-e1b2a8b75b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1dc5178-e13d-4b57-abef-ef53ef983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69ff6-25ef-46ec-855a-b1a2fd6740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60ebef-74f6-4237-b9eb-04ccab1f546f}" ma:internalName="TaxCatchAll" ma:showField="CatchAllData" ma:web="d2d69ff6-25ef-46ec-855a-b1a2fd6740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5ff348-4554-4982-b243-e1b2a8b75b09">
      <Terms xmlns="http://schemas.microsoft.com/office/infopath/2007/PartnerControls"/>
    </lcf76f155ced4ddcb4097134ff3c332f>
    <TaxCatchAll xmlns="d2d69ff6-25ef-46ec-855a-b1a2fd674041" xsi:nil="true"/>
    <Notes xmlns="085ff348-4554-4982-b243-e1b2a8b75b09" xsi:nil="true"/>
  </documentManagement>
</p:properties>
</file>

<file path=customXml/itemProps1.xml><?xml version="1.0" encoding="utf-8"?>
<ds:datastoreItem xmlns:ds="http://schemas.openxmlformats.org/officeDocument/2006/customXml" ds:itemID="{532C93F4-5397-450B-8973-C411FF013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BF795F-5E4C-482F-BCA7-0C1D40766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5ff348-4554-4982-b243-e1b2a8b75b09"/>
    <ds:schemaRef ds:uri="d2d69ff6-25ef-46ec-855a-b1a2fd6740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DE6B70-EDF6-455A-9EC0-35A667BC55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29AF0B-540E-419A-A4D6-E7C37D85579F}">
  <ds:schemaRefs>
    <ds:schemaRef ds:uri="http://schemas.microsoft.com/office/2006/metadata/properties"/>
    <ds:schemaRef ds:uri="http://schemas.microsoft.com/office/infopath/2007/PartnerControls"/>
    <ds:schemaRef ds:uri="085ff348-4554-4982-b243-e1b2a8b75b09"/>
    <ds:schemaRef ds:uri="d2d69ff6-25ef-46ec-855a-b1a2fd6740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Employer list for website 03-19-26.xlsx</vt:lpstr>
    </vt:vector>
  </TitlesOfParts>
  <Company>McHenry County College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Employer list for website 03-19-26.xlsx</dc:title>
  <dc:creator>Linda Gurley</dc:creator>
  <cp:lastModifiedBy>Linda Gurley</cp:lastModifiedBy>
  <cp:revision>72</cp:revision>
  <dcterms:created xsi:type="dcterms:W3CDTF">2026-09-03T15:45:00Z</dcterms:created>
  <dcterms:modified xsi:type="dcterms:W3CDTF">2026-09-18T19:59:00Z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2026-09-03T00:00:00Z</vt:filetime>
  </property>
  <property fmtid="{D5CDD505-2E9C-101B-9397-08002B2CF9AE}" pid="3" name="LastSaved">
    <vt:filetime>2026-09-03T00:00:00Z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0x010100EF3E908EB44CAD418117CAC8271156ED</vt:lpwstr>
  </property>
  <property fmtid="{D5CDD505-2E9C-101B-9397-08002B2CF9AE}" pid="6" name="MediaServiceImageTags">
    <vt:lpwstr/>
  </property>
</Properties>
</file>